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B9" w:rsidRPr="00DD5A5F" w:rsidRDefault="00393B92" w:rsidP="00393B92">
      <w:pPr>
        <w:jc w:val="center"/>
        <w:rPr>
          <w:b/>
          <w:bCs/>
          <w:sz w:val="28"/>
          <w:szCs w:val="28"/>
        </w:rPr>
      </w:pPr>
      <w:r w:rsidRPr="00DD5A5F">
        <w:rPr>
          <w:b/>
          <w:bCs/>
          <w:sz w:val="28"/>
          <w:szCs w:val="28"/>
        </w:rPr>
        <w:t>Aria Health</w:t>
      </w:r>
      <w:r>
        <w:rPr>
          <w:b/>
          <w:bCs/>
          <w:sz w:val="28"/>
          <w:szCs w:val="28"/>
        </w:rPr>
        <w:t xml:space="preserve"> welcomes</w:t>
      </w:r>
      <w:r w:rsidRPr="00DD5A5F">
        <w:rPr>
          <w:b/>
          <w:bCs/>
          <w:sz w:val="28"/>
          <w:szCs w:val="28"/>
        </w:rPr>
        <w:t xml:space="preserve"> </w:t>
      </w:r>
      <w:r>
        <w:rPr>
          <w:b/>
          <w:bCs/>
          <w:sz w:val="28"/>
          <w:szCs w:val="28"/>
        </w:rPr>
        <w:t>Frank Congdon</w:t>
      </w:r>
      <w:r w:rsidR="007C40B9" w:rsidRPr="00DD5A5F">
        <w:rPr>
          <w:b/>
          <w:bCs/>
          <w:sz w:val="28"/>
          <w:szCs w:val="28"/>
        </w:rPr>
        <w:t xml:space="preserve"> as </w:t>
      </w:r>
      <w:r>
        <w:rPr>
          <w:b/>
          <w:bCs/>
          <w:sz w:val="28"/>
          <w:szCs w:val="28"/>
        </w:rPr>
        <w:t>Our New</w:t>
      </w:r>
      <w:r>
        <w:rPr>
          <w:b/>
          <w:bCs/>
          <w:sz w:val="28"/>
          <w:szCs w:val="28"/>
        </w:rPr>
        <w:br/>
        <w:t>Associate Vice President</w:t>
      </w:r>
      <w:r w:rsidR="007C40B9" w:rsidRPr="00DD5A5F">
        <w:rPr>
          <w:b/>
          <w:bCs/>
          <w:sz w:val="28"/>
          <w:szCs w:val="28"/>
        </w:rPr>
        <w:t xml:space="preserve"> of </w:t>
      </w:r>
      <w:r>
        <w:rPr>
          <w:b/>
          <w:bCs/>
          <w:sz w:val="28"/>
          <w:szCs w:val="28"/>
        </w:rPr>
        <w:t>Revenue Cycle</w:t>
      </w:r>
    </w:p>
    <w:p w:rsidR="006D176D" w:rsidRDefault="00AE67FE" w:rsidP="00C11478">
      <w:pPr>
        <w:rPr>
          <w:rFonts w:asciiTheme="minorHAnsi" w:hAnsiTheme="minorHAnsi"/>
          <w:sz w:val="22"/>
          <w:szCs w:val="22"/>
        </w:rPr>
      </w:pPr>
      <w:r>
        <w:rPr>
          <w:rFonts w:asciiTheme="minorHAnsi" w:hAnsiTheme="minorHAnsi"/>
          <w:bCs/>
          <w:sz w:val="22"/>
          <w:szCs w:val="22"/>
        </w:rPr>
        <w:t>We are</w:t>
      </w:r>
      <w:r w:rsidR="0039523C" w:rsidRPr="0039523C">
        <w:rPr>
          <w:rFonts w:asciiTheme="minorHAnsi" w:hAnsiTheme="minorHAnsi"/>
          <w:bCs/>
          <w:sz w:val="22"/>
          <w:szCs w:val="22"/>
        </w:rPr>
        <w:t xml:space="preserve"> pleased to announce that </w:t>
      </w:r>
      <w:r>
        <w:rPr>
          <w:rFonts w:asciiTheme="minorHAnsi" w:hAnsiTheme="minorHAnsi"/>
          <w:bCs/>
          <w:sz w:val="22"/>
          <w:szCs w:val="22"/>
        </w:rPr>
        <w:t>Frank Congdon</w:t>
      </w:r>
      <w:r w:rsidR="007C40B9" w:rsidRPr="0039523C">
        <w:rPr>
          <w:rFonts w:asciiTheme="minorHAnsi" w:hAnsiTheme="minorHAnsi"/>
          <w:bCs/>
          <w:sz w:val="22"/>
          <w:szCs w:val="22"/>
        </w:rPr>
        <w:t xml:space="preserve"> </w:t>
      </w:r>
      <w:r w:rsidR="007C40B9" w:rsidRPr="0039523C">
        <w:rPr>
          <w:rFonts w:asciiTheme="minorHAnsi" w:hAnsiTheme="minorHAnsi"/>
          <w:sz w:val="22"/>
          <w:szCs w:val="22"/>
        </w:rPr>
        <w:t>has</w:t>
      </w:r>
      <w:r>
        <w:rPr>
          <w:rFonts w:asciiTheme="minorHAnsi" w:hAnsiTheme="minorHAnsi"/>
          <w:sz w:val="22"/>
          <w:szCs w:val="22"/>
        </w:rPr>
        <w:t xml:space="preserve"> joined Aria Health as Associate Vice President of Revenue Cycle</w:t>
      </w:r>
      <w:r w:rsidR="0039523C" w:rsidRPr="0039523C">
        <w:rPr>
          <w:rFonts w:asciiTheme="minorHAnsi" w:hAnsiTheme="minorHAnsi"/>
          <w:sz w:val="22"/>
          <w:szCs w:val="22"/>
        </w:rPr>
        <w:t>.</w:t>
      </w:r>
    </w:p>
    <w:p w:rsidR="00647C96" w:rsidRPr="006F013F" w:rsidRDefault="0039523C" w:rsidP="00C11478">
      <w:pPr>
        <w:rPr>
          <w:rFonts w:asciiTheme="minorHAnsi" w:hAnsiTheme="minorHAnsi"/>
          <w:sz w:val="22"/>
          <w:szCs w:val="22"/>
        </w:rPr>
      </w:pPr>
      <w:r w:rsidRPr="0039523C">
        <w:rPr>
          <w:rFonts w:asciiTheme="minorHAnsi" w:hAnsiTheme="minorHAnsi"/>
          <w:sz w:val="22"/>
          <w:szCs w:val="22"/>
        </w:rPr>
        <w:t xml:space="preserve"> </w:t>
      </w:r>
      <w:r w:rsidR="00647C96" w:rsidRPr="0039523C">
        <w:rPr>
          <w:rFonts w:asciiTheme="minorHAnsi" w:hAnsiTheme="minorHAnsi"/>
          <w:sz w:val="22"/>
          <w:szCs w:val="22"/>
        </w:rPr>
        <w:t xml:space="preserve">In </w:t>
      </w:r>
      <w:r w:rsidR="00647C96">
        <w:rPr>
          <w:rFonts w:asciiTheme="minorHAnsi" w:hAnsiTheme="minorHAnsi"/>
          <w:sz w:val="22"/>
          <w:szCs w:val="22"/>
        </w:rPr>
        <w:t>this role</w:t>
      </w:r>
      <w:r w:rsidR="006F013F">
        <w:rPr>
          <w:rFonts w:asciiTheme="minorHAnsi" w:hAnsiTheme="minorHAnsi"/>
          <w:sz w:val="22"/>
          <w:szCs w:val="22"/>
        </w:rPr>
        <w:t xml:space="preserve">, Frank </w:t>
      </w:r>
      <w:r w:rsidR="006F013F" w:rsidRPr="006F013F">
        <w:rPr>
          <w:rFonts w:asciiTheme="minorHAnsi" w:hAnsiTheme="minorHAnsi"/>
          <w:sz w:val="22"/>
          <w:szCs w:val="22"/>
        </w:rPr>
        <w:t>will help develop strategies and performance improvement initiatives to optimize hospital and physician provider reimbursements within a positive workplace. In addition, he willwork with Directors and Managers from across the system to establish a vision, optimize processes, deliver quality services and reports, manage cash collections, deploy technology, and ensure support for the community while complying with related regulations.</w:t>
      </w:r>
    </w:p>
    <w:p w:rsidR="0039523C" w:rsidRPr="0039523C" w:rsidRDefault="00647C96" w:rsidP="00C11478">
      <w:pPr>
        <w:rPr>
          <w:rFonts w:asciiTheme="minorHAnsi" w:hAnsiTheme="minorHAnsi"/>
          <w:sz w:val="22"/>
          <w:szCs w:val="22"/>
        </w:rPr>
      </w:pPr>
      <w:r>
        <w:rPr>
          <w:rFonts w:asciiTheme="minorHAnsi" w:hAnsiTheme="minorHAnsi"/>
          <w:sz w:val="22"/>
          <w:szCs w:val="22"/>
        </w:rPr>
        <w:t xml:space="preserve">Frank </w:t>
      </w:r>
      <w:r w:rsidR="00CA3B25" w:rsidRPr="0039523C">
        <w:rPr>
          <w:rFonts w:asciiTheme="minorHAnsi" w:hAnsiTheme="minorHAnsi"/>
          <w:bCs/>
          <w:sz w:val="22"/>
          <w:szCs w:val="22"/>
        </w:rPr>
        <w:t>has</w:t>
      </w:r>
      <w:r w:rsidR="00545FA2" w:rsidRPr="0039523C">
        <w:rPr>
          <w:rFonts w:asciiTheme="minorHAnsi" w:hAnsiTheme="minorHAnsi"/>
          <w:sz w:val="22"/>
          <w:szCs w:val="22"/>
        </w:rPr>
        <w:t xml:space="preserve"> over </w:t>
      </w:r>
      <w:r>
        <w:rPr>
          <w:rFonts w:asciiTheme="minorHAnsi" w:hAnsiTheme="minorHAnsi"/>
          <w:sz w:val="22"/>
          <w:szCs w:val="22"/>
        </w:rPr>
        <w:t>25</w:t>
      </w:r>
      <w:r w:rsidR="00545FA2" w:rsidRPr="0039523C">
        <w:rPr>
          <w:rFonts w:asciiTheme="minorHAnsi" w:hAnsiTheme="minorHAnsi"/>
          <w:sz w:val="22"/>
          <w:szCs w:val="22"/>
        </w:rPr>
        <w:t xml:space="preserve"> years of experience </w:t>
      </w:r>
      <w:r>
        <w:rPr>
          <w:rFonts w:asciiTheme="minorHAnsi" w:hAnsiTheme="minorHAnsi"/>
          <w:sz w:val="22"/>
          <w:szCs w:val="22"/>
        </w:rPr>
        <w:t>working in the healthcare industry</w:t>
      </w:r>
      <w:r w:rsidR="00545FA2" w:rsidRPr="0039523C">
        <w:rPr>
          <w:rFonts w:asciiTheme="minorHAnsi" w:hAnsiTheme="minorHAnsi"/>
          <w:sz w:val="22"/>
          <w:szCs w:val="22"/>
        </w:rPr>
        <w:t xml:space="preserve">. </w:t>
      </w:r>
    </w:p>
    <w:p w:rsidR="001920B0" w:rsidRDefault="00CC00C9" w:rsidP="00C11478">
      <w:pPr>
        <w:rPr>
          <w:rFonts w:asciiTheme="minorHAnsi" w:hAnsiTheme="minorHAnsi"/>
          <w:bCs/>
          <w:sz w:val="22"/>
          <w:szCs w:val="22"/>
        </w:rPr>
      </w:pPr>
      <w:r>
        <w:rPr>
          <w:rFonts w:asciiTheme="minorHAnsi" w:hAnsiTheme="minorHAnsi"/>
          <w:bCs/>
          <w:sz w:val="22"/>
          <w:szCs w:val="22"/>
        </w:rPr>
        <w:t>Before joining Aria</w:t>
      </w:r>
      <w:r w:rsidR="001920B0">
        <w:rPr>
          <w:rFonts w:asciiTheme="minorHAnsi" w:hAnsiTheme="minorHAnsi"/>
          <w:bCs/>
          <w:sz w:val="22"/>
          <w:szCs w:val="22"/>
        </w:rPr>
        <w:t>, he was a part of Einstein Medical Center, where</w:t>
      </w:r>
      <w:r>
        <w:rPr>
          <w:rFonts w:asciiTheme="minorHAnsi" w:hAnsiTheme="minorHAnsi"/>
          <w:bCs/>
          <w:sz w:val="22"/>
          <w:szCs w:val="22"/>
        </w:rPr>
        <w:t xml:space="preserve"> he held several roles of increasing responsibility. Mors recently,</w:t>
      </w:r>
      <w:r w:rsidR="001920B0">
        <w:rPr>
          <w:rFonts w:asciiTheme="minorHAnsi" w:hAnsiTheme="minorHAnsi"/>
          <w:bCs/>
          <w:sz w:val="22"/>
          <w:szCs w:val="22"/>
        </w:rPr>
        <w:t xml:space="preserve"> he worked with the Corporate Finance Department to meet the organization’s fiscal goals for point-of-service cash collection, insurance verification, certification, length-of-stay objectives, budgeted admissions, and reimbursement activities. In addition, he oversaw the Financial Counseling, Medical Assistance, and Financial Assistance policies, and developed policies to ensure compliance with government legislation, third-party contracts, and The Joint Commission. </w:t>
      </w:r>
    </w:p>
    <w:p w:rsidR="00CC00C9" w:rsidRDefault="00CC00C9" w:rsidP="00C11478">
      <w:pPr>
        <w:rPr>
          <w:rFonts w:asciiTheme="minorHAnsi" w:hAnsiTheme="minorHAnsi"/>
          <w:bCs/>
          <w:sz w:val="22"/>
          <w:szCs w:val="22"/>
        </w:rPr>
      </w:pPr>
      <w:r>
        <w:rPr>
          <w:rFonts w:asciiTheme="minorHAnsi" w:hAnsiTheme="minorHAnsi"/>
          <w:bCs/>
          <w:sz w:val="22"/>
          <w:szCs w:val="22"/>
        </w:rPr>
        <w:t>Frank has also worked for area health organizations such as Graduate Hospital, where he served as the Business Office Manager and Elkins Park Hospital, where he held the position of Director of admissions.</w:t>
      </w:r>
    </w:p>
    <w:p w:rsidR="00B55331" w:rsidRDefault="007C08E9" w:rsidP="00C11478">
      <w:pPr>
        <w:rPr>
          <w:rFonts w:asciiTheme="minorHAnsi" w:hAnsiTheme="minorHAnsi"/>
          <w:bCs/>
          <w:sz w:val="22"/>
          <w:szCs w:val="22"/>
        </w:rPr>
      </w:pPr>
      <w:r>
        <w:rPr>
          <w:rFonts w:asciiTheme="minorHAnsi" w:hAnsiTheme="minorHAnsi"/>
          <w:bCs/>
          <w:sz w:val="22"/>
          <w:szCs w:val="22"/>
        </w:rPr>
        <w:t xml:space="preserve">Frank received his Bachelor of Science degree in Marketing/Finance from Philadelphia University.  He brings a wealth of finance expertise and an impressive background in the healthcare industry. We look forward to the outstanding contributions he will surely make to our organization. </w:t>
      </w:r>
    </w:p>
    <w:p w:rsidR="000D55C1" w:rsidRPr="0039523C" w:rsidRDefault="000D55C1" w:rsidP="00C11478">
      <w:pPr>
        <w:rPr>
          <w:rFonts w:asciiTheme="minorHAnsi" w:hAnsiTheme="minorHAnsi"/>
          <w:sz w:val="22"/>
          <w:szCs w:val="22"/>
        </w:rPr>
      </w:pPr>
      <w:r>
        <w:rPr>
          <w:rFonts w:asciiTheme="minorHAnsi" w:hAnsiTheme="minorHAnsi"/>
          <w:bCs/>
          <w:sz w:val="22"/>
          <w:szCs w:val="22"/>
        </w:rPr>
        <w:t xml:space="preserve">Please join </w:t>
      </w:r>
      <w:r w:rsidR="007C08E9">
        <w:rPr>
          <w:rFonts w:asciiTheme="minorHAnsi" w:hAnsiTheme="minorHAnsi"/>
          <w:bCs/>
          <w:sz w:val="22"/>
          <w:szCs w:val="22"/>
        </w:rPr>
        <w:t>us</w:t>
      </w:r>
      <w:r>
        <w:rPr>
          <w:rFonts w:asciiTheme="minorHAnsi" w:hAnsiTheme="minorHAnsi"/>
          <w:bCs/>
          <w:sz w:val="22"/>
          <w:szCs w:val="22"/>
        </w:rPr>
        <w:t xml:space="preserve"> in welcoming </w:t>
      </w:r>
      <w:r w:rsidR="006F013F">
        <w:rPr>
          <w:rFonts w:asciiTheme="minorHAnsi" w:hAnsiTheme="minorHAnsi"/>
          <w:bCs/>
          <w:sz w:val="22"/>
          <w:szCs w:val="22"/>
        </w:rPr>
        <w:t>Frank</w:t>
      </w:r>
      <w:r>
        <w:rPr>
          <w:rFonts w:asciiTheme="minorHAnsi" w:hAnsiTheme="minorHAnsi"/>
          <w:bCs/>
          <w:sz w:val="22"/>
          <w:szCs w:val="22"/>
        </w:rPr>
        <w:t xml:space="preserve"> to our team. </w:t>
      </w:r>
    </w:p>
    <w:p w:rsidR="007C40B9" w:rsidRPr="007C40B9" w:rsidRDefault="007C40B9" w:rsidP="007C40B9">
      <w:r w:rsidRPr="007C40B9">
        <w:t> </w:t>
      </w:r>
    </w:p>
    <w:sectPr w:rsidR="007C40B9" w:rsidRPr="007C40B9" w:rsidSect="00A76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C40B9"/>
    <w:rsid w:val="000D55C1"/>
    <w:rsid w:val="000F104C"/>
    <w:rsid w:val="001920B0"/>
    <w:rsid w:val="00393B92"/>
    <w:rsid w:val="0039523C"/>
    <w:rsid w:val="00545FA2"/>
    <w:rsid w:val="00582EF8"/>
    <w:rsid w:val="00622A28"/>
    <w:rsid w:val="00647C96"/>
    <w:rsid w:val="006D176D"/>
    <w:rsid w:val="006F013F"/>
    <w:rsid w:val="006F0A39"/>
    <w:rsid w:val="007913AC"/>
    <w:rsid w:val="007C08E9"/>
    <w:rsid w:val="007C40B9"/>
    <w:rsid w:val="008160B6"/>
    <w:rsid w:val="008C0399"/>
    <w:rsid w:val="00A367C2"/>
    <w:rsid w:val="00A7612F"/>
    <w:rsid w:val="00AE67FE"/>
    <w:rsid w:val="00B55331"/>
    <w:rsid w:val="00B7558D"/>
    <w:rsid w:val="00BC7DCC"/>
    <w:rsid w:val="00C04FC4"/>
    <w:rsid w:val="00C110BF"/>
    <w:rsid w:val="00C11478"/>
    <w:rsid w:val="00CA3B25"/>
    <w:rsid w:val="00CC00C9"/>
    <w:rsid w:val="00D37C72"/>
    <w:rsid w:val="00DB4C33"/>
    <w:rsid w:val="00DD5A5F"/>
    <w:rsid w:val="00DE03B1"/>
    <w:rsid w:val="00F72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12F"/>
  </w:style>
  <w:style w:type="paragraph" w:styleId="Heading2">
    <w:name w:val="heading 2"/>
    <w:basedOn w:val="Normal"/>
    <w:next w:val="Normal"/>
    <w:link w:val="Heading2Char"/>
    <w:uiPriority w:val="9"/>
    <w:semiHidden/>
    <w:unhideWhenUsed/>
    <w:qFormat/>
    <w:rsid w:val="00C110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7C40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0B9"/>
    <w:rPr>
      <w:color w:val="0000FF" w:themeColor="hyperlink"/>
      <w:u w:val="single"/>
    </w:rPr>
  </w:style>
  <w:style w:type="character" w:customStyle="1" w:styleId="Heading5Char">
    <w:name w:val="Heading 5 Char"/>
    <w:basedOn w:val="DefaultParagraphFont"/>
    <w:link w:val="Heading5"/>
    <w:uiPriority w:val="9"/>
    <w:semiHidden/>
    <w:rsid w:val="007C40B9"/>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C110B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F013F"/>
    <w:rPr>
      <w:b/>
      <w:bCs/>
    </w:rPr>
  </w:style>
</w:styles>
</file>

<file path=word/webSettings.xml><?xml version="1.0" encoding="utf-8"?>
<w:webSettings xmlns:r="http://schemas.openxmlformats.org/officeDocument/2006/relationships" xmlns:w="http://schemas.openxmlformats.org/wordprocessingml/2006/main">
  <w:divs>
    <w:div w:id="506557603">
      <w:bodyDiv w:val="1"/>
      <w:marLeft w:val="0"/>
      <w:marRight w:val="0"/>
      <w:marTop w:val="0"/>
      <w:marBottom w:val="0"/>
      <w:divBdr>
        <w:top w:val="none" w:sz="0" w:space="0" w:color="auto"/>
        <w:left w:val="none" w:sz="0" w:space="0" w:color="auto"/>
        <w:bottom w:val="none" w:sz="0" w:space="0" w:color="auto"/>
        <w:right w:val="none" w:sz="0" w:space="0" w:color="auto"/>
      </w:divBdr>
    </w:div>
    <w:div w:id="525484439">
      <w:bodyDiv w:val="1"/>
      <w:marLeft w:val="0"/>
      <w:marRight w:val="0"/>
      <w:marTop w:val="0"/>
      <w:marBottom w:val="0"/>
      <w:divBdr>
        <w:top w:val="none" w:sz="0" w:space="0" w:color="auto"/>
        <w:left w:val="none" w:sz="0" w:space="0" w:color="auto"/>
        <w:bottom w:val="none" w:sz="0" w:space="0" w:color="auto"/>
        <w:right w:val="none" w:sz="0" w:space="0" w:color="auto"/>
      </w:divBdr>
    </w:div>
    <w:div w:id="540827475">
      <w:bodyDiv w:val="1"/>
      <w:marLeft w:val="0"/>
      <w:marRight w:val="0"/>
      <w:marTop w:val="0"/>
      <w:marBottom w:val="0"/>
      <w:divBdr>
        <w:top w:val="none" w:sz="0" w:space="0" w:color="auto"/>
        <w:left w:val="none" w:sz="0" w:space="0" w:color="auto"/>
        <w:bottom w:val="none" w:sz="0" w:space="0" w:color="auto"/>
        <w:right w:val="none" w:sz="0" w:space="0" w:color="auto"/>
      </w:divBdr>
    </w:div>
    <w:div w:id="604970818">
      <w:bodyDiv w:val="1"/>
      <w:marLeft w:val="0"/>
      <w:marRight w:val="0"/>
      <w:marTop w:val="0"/>
      <w:marBottom w:val="0"/>
      <w:divBdr>
        <w:top w:val="none" w:sz="0" w:space="0" w:color="auto"/>
        <w:left w:val="none" w:sz="0" w:space="0" w:color="auto"/>
        <w:bottom w:val="none" w:sz="0" w:space="0" w:color="auto"/>
        <w:right w:val="none" w:sz="0" w:space="0" w:color="auto"/>
      </w:divBdr>
    </w:div>
    <w:div w:id="827209856">
      <w:bodyDiv w:val="1"/>
      <w:marLeft w:val="0"/>
      <w:marRight w:val="0"/>
      <w:marTop w:val="0"/>
      <w:marBottom w:val="0"/>
      <w:divBdr>
        <w:top w:val="none" w:sz="0" w:space="0" w:color="auto"/>
        <w:left w:val="none" w:sz="0" w:space="0" w:color="auto"/>
        <w:bottom w:val="none" w:sz="0" w:space="0" w:color="auto"/>
        <w:right w:val="none" w:sz="0" w:space="0" w:color="auto"/>
      </w:divBdr>
    </w:div>
    <w:div w:id="16544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FHCS</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jonathanreed</cp:lastModifiedBy>
  <cp:revision>10</cp:revision>
  <dcterms:created xsi:type="dcterms:W3CDTF">2014-06-13T15:04:00Z</dcterms:created>
  <dcterms:modified xsi:type="dcterms:W3CDTF">2014-06-16T13:57:00Z</dcterms:modified>
</cp:coreProperties>
</file>